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70"/>
        <w:gridCol w:w="20"/>
      </w:tblGrid>
      <w:tr w:rsidR="00306796" w:rsidTr="00D8323C">
        <w:trPr>
          <w:jc w:val="center"/>
        </w:trPr>
        <w:tc>
          <w:tcPr>
            <w:tcW w:w="101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E25DA4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E25DA4">
              <w:rPr>
                <w:rFonts w:ascii="標楷體" w:eastAsia="標楷體" w:hAnsi="標楷體" w:cs="標楷體"/>
                <w:color w:val="000000"/>
              </w:rPr>
              <w:t>地下建築物本體區劃</w:t>
            </w:r>
          </w:p>
        </w:tc>
      </w:tr>
      <w:tr w:rsidR="00306796" w:rsidTr="00D8323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E25DA4" w:rsidTr="000934CF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E25DA4" w:rsidTr="002E2EEF">
        <w:trPr>
          <w:gridAfter w:val="1"/>
          <w:wAfter w:w="20" w:type="dxa"/>
          <w:trHeight w:val="16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 w:rsidP="005E657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bookmarkStart w:id="0" w:name="_GoBack"/>
            <w:bookmarkEnd w:id="0"/>
            <w:r w:rsidRPr="006F0E87">
              <w:rPr>
                <w:rFonts w:ascii="標楷體" w:eastAsia="標楷體" w:hAnsi="標楷體"/>
                <w:color w:val="0070C0"/>
                <w:sz w:val="14"/>
              </w:rPr>
              <w:t>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5DA4" w:rsidRDefault="00E25DA4">
            <w:pPr>
              <w:pStyle w:val="Standard"/>
              <w:spacing w:before="108"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780618~921231</w:t>
            </w:r>
          </w:p>
          <w:p w:rsidR="00E25DA4" w:rsidRDefault="00E25DA4">
            <w:pPr>
              <w:pStyle w:val="Standard"/>
              <w:spacing w:line="260" w:lineRule="exact"/>
              <w:ind w:left="880" w:hanging="88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）供地下使用單元使用之總樓地板面積在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平方公尺以上者，應按每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小時以上防火時效之牆、防火樓板及甲種防火門予以區劃分隔。</w:t>
            </w:r>
          </w:p>
          <w:p w:rsidR="00E25DA4" w:rsidRDefault="00E25DA4" w:rsidP="005E6571">
            <w:pPr>
              <w:pStyle w:val="Standard"/>
              <w:spacing w:line="260" w:lineRule="exact"/>
              <w:ind w:left="880" w:hanging="88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）供地下通道使用，其總樓地板面積在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平方公尺以上者，應按每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小時以上防火時效之牆、防火樓板及甲種防火門予以區劃分隔。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50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E25DA4" w:rsidRDefault="00E25DA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50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5E6571"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E25DA4" w:rsidRDefault="00E25DA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50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_C</w:t>
            </w:r>
            <w:r w:rsidR="005E6571"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07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E25DA4" w:rsidRDefault="00E25DA4" w:rsidP="005E6571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50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5E6571" w:rsidRPr="005E6571">
              <w:rPr>
                <w:rFonts w:ascii="標楷體" w:eastAsia="標楷體" w:hAnsi="標楷體" w:hint="eastAsia"/>
                <w:b/>
                <w:color w:val="FF0000"/>
                <w:sz w:val="14"/>
              </w:rPr>
              <w:t>8</w:t>
            </w:r>
            <w:r w:rsidRPr="005E657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E25DA4" w:rsidTr="004F470B">
        <w:trPr>
          <w:gridAfter w:val="1"/>
          <w:wAfter w:w="20" w:type="dxa"/>
          <w:trHeight w:val="16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 w:rsidP="005E657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5DA4" w:rsidRDefault="00E25DA4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5E6571"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E25DA4" w:rsidRDefault="00E25DA4">
            <w:pPr>
              <w:pStyle w:val="Standard"/>
              <w:spacing w:line="260" w:lineRule="exact"/>
              <w:ind w:left="880" w:hanging="88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）地下建築物供地下使用單元使用之總樓地板面積在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平方公尺以上者，應按每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小時以上防火時效之牆壁、防火門窗等防火設備及該處防火構造之樓地板予以區劃分隔。</w:t>
            </w:r>
          </w:p>
          <w:p w:rsidR="00E25DA4" w:rsidRDefault="00E25DA4" w:rsidP="00063DDD">
            <w:pPr>
              <w:pStyle w:val="Standard"/>
              <w:spacing w:line="260" w:lineRule="exact"/>
              <w:ind w:left="880" w:hanging="88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）供地下通道使用，其總樓地板面積在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平方公尺以上者，應按每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小時以上防火時效之牆壁、防火門窗等防火設備及該處防火構造之樓地板予以區劃分隔。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>
            <w:pPr>
              <w:rPr>
                <w:rFonts w:hint="eastAsia"/>
              </w:rPr>
            </w:pPr>
          </w:p>
        </w:tc>
      </w:tr>
      <w:tr w:rsidR="00E25DA4" w:rsidTr="00D13146">
        <w:trPr>
          <w:gridAfter w:val="1"/>
          <w:wAfter w:w="20" w:type="dxa"/>
          <w:trHeight w:val="165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 w:rsidP="00D155F3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 w:rsidP="00DB7F81">
            <w:pPr>
              <w:pStyle w:val="Standard"/>
              <w:spacing w:before="108" w:after="108" w:line="24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5DA4" w:rsidRDefault="00E25DA4">
            <w:pPr>
              <w:rPr>
                <w:rFonts w:hint="eastAsia"/>
              </w:rPr>
            </w:pP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65" w:rsidRDefault="00C40565">
      <w:pPr>
        <w:rPr>
          <w:rFonts w:hint="eastAsia"/>
        </w:rPr>
      </w:pPr>
      <w:r>
        <w:separator/>
      </w:r>
    </w:p>
  </w:endnote>
  <w:endnote w:type="continuationSeparator" w:id="0">
    <w:p w:rsidR="00C40565" w:rsidRDefault="00C405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65" w:rsidRDefault="00C405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40565" w:rsidRDefault="00C405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15A2F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87C7E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62F78"/>
    <w:rsid w:val="00362FB3"/>
    <w:rsid w:val="003A0455"/>
    <w:rsid w:val="003B1758"/>
    <w:rsid w:val="003B2598"/>
    <w:rsid w:val="003D771D"/>
    <w:rsid w:val="003E10F4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35133"/>
    <w:rsid w:val="00546FA2"/>
    <w:rsid w:val="00551B9F"/>
    <w:rsid w:val="00552627"/>
    <w:rsid w:val="00560789"/>
    <w:rsid w:val="00581877"/>
    <w:rsid w:val="005951CA"/>
    <w:rsid w:val="005A7F50"/>
    <w:rsid w:val="005B76BB"/>
    <w:rsid w:val="005D61BD"/>
    <w:rsid w:val="005E0CF5"/>
    <w:rsid w:val="005E6571"/>
    <w:rsid w:val="00601902"/>
    <w:rsid w:val="00623838"/>
    <w:rsid w:val="00633FE2"/>
    <w:rsid w:val="00645B27"/>
    <w:rsid w:val="00646564"/>
    <w:rsid w:val="006547FA"/>
    <w:rsid w:val="00654C9C"/>
    <w:rsid w:val="006704BA"/>
    <w:rsid w:val="00673B73"/>
    <w:rsid w:val="00674044"/>
    <w:rsid w:val="00674A44"/>
    <w:rsid w:val="00682FAC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57863"/>
    <w:rsid w:val="007660BD"/>
    <w:rsid w:val="00781973"/>
    <w:rsid w:val="00791974"/>
    <w:rsid w:val="007C6DBC"/>
    <w:rsid w:val="007E3A84"/>
    <w:rsid w:val="0082067C"/>
    <w:rsid w:val="00835A13"/>
    <w:rsid w:val="008546EC"/>
    <w:rsid w:val="00854877"/>
    <w:rsid w:val="008707D5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AE3808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0565"/>
    <w:rsid w:val="00C428CF"/>
    <w:rsid w:val="00C56362"/>
    <w:rsid w:val="00C75652"/>
    <w:rsid w:val="00CB1378"/>
    <w:rsid w:val="00CB1BC0"/>
    <w:rsid w:val="00CB4278"/>
    <w:rsid w:val="00CC1DF7"/>
    <w:rsid w:val="00CE1A5D"/>
    <w:rsid w:val="00CF1F20"/>
    <w:rsid w:val="00CF2541"/>
    <w:rsid w:val="00CF6FE4"/>
    <w:rsid w:val="00D0034D"/>
    <w:rsid w:val="00D1175F"/>
    <w:rsid w:val="00D155F3"/>
    <w:rsid w:val="00D2496B"/>
    <w:rsid w:val="00D330A5"/>
    <w:rsid w:val="00D42367"/>
    <w:rsid w:val="00D81720"/>
    <w:rsid w:val="00D8323C"/>
    <w:rsid w:val="00DA4DC2"/>
    <w:rsid w:val="00DA613D"/>
    <w:rsid w:val="00DB7F81"/>
    <w:rsid w:val="00DC2E0F"/>
    <w:rsid w:val="00DE024A"/>
    <w:rsid w:val="00DE22D7"/>
    <w:rsid w:val="00DE421A"/>
    <w:rsid w:val="00E031AD"/>
    <w:rsid w:val="00E04CFD"/>
    <w:rsid w:val="00E15D93"/>
    <w:rsid w:val="00E25DA4"/>
    <w:rsid w:val="00E26EAA"/>
    <w:rsid w:val="00E35A02"/>
    <w:rsid w:val="00E42A83"/>
    <w:rsid w:val="00E73344"/>
    <w:rsid w:val="00ED022B"/>
    <w:rsid w:val="00EE16B4"/>
    <w:rsid w:val="00EF6410"/>
    <w:rsid w:val="00F045B5"/>
    <w:rsid w:val="00F20B10"/>
    <w:rsid w:val="00F40BD4"/>
    <w:rsid w:val="00F424A7"/>
    <w:rsid w:val="00F5303B"/>
    <w:rsid w:val="00F75939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2019-06-19T06:31:00Z</dcterms:created>
  <dcterms:modified xsi:type="dcterms:W3CDTF">2019-11-28T01:50:00Z</dcterms:modified>
</cp:coreProperties>
</file>